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0BF1F6C2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 xml:space="preserve">is seeking </w:t>
      </w:r>
      <w:r w:rsidR="001079A4">
        <w:rPr>
          <w:rFonts w:ascii="Times New Roman"/>
        </w:rPr>
        <w:t xml:space="preserve">a contract for the repair od existing Diesel Fuel Piping and Solenoid Valve on two (2) Emergency Generators on </w:t>
      </w:r>
      <w:r w:rsidR="00E020C5">
        <w:rPr>
          <w:rFonts w:ascii="Times New Roman"/>
        </w:rPr>
        <w:t xml:space="preserve">state owned property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61EC2"/>
    <w:rsid w:val="00234F61"/>
    <w:rsid w:val="002A45C1"/>
    <w:rsid w:val="00334505"/>
    <w:rsid w:val="00391A95"/>
    <w:rsid w:val="00413430"/>
    <w:rsid w:val="00431DF1"/>
    <w:rsid w:val="004607E4"/>
    <w:rsid w:val="004675FB"/>
    <w:rsid w:val="00485568"/>
    <w:rsid w:val="004D19AF"/>
    <w:rsid w:val="00572A15"/>
    <w:rsid w:val="00584F8D"/>
    <w:rsid w:val="006D019C"/>
    <w:rsid w:val="00724EA5"/>
    <w:rsid w:val="00737E36"/>
    <w:rsid w:val="00790868"/>
    <w:rsid w:val="007B04B2"/>
    <w:rsid w:val="007B25DF"/>
    <w:rsid w:val="007D24A0"/>
    <w:rsid w:val="008108A6"/>
    <w:rsid w:val="00860104"/>
    <w:rsid w:val="008A2FDF"/>
    <w:rsid w:val="0096413C"/>
    <w:rsid w:val="009A42F8"/>
    <w:rsid w:val="009E7406"/>
    <w:rsid w:val="00A32E9D"/>
    <w:rsid w:val="00A435F3"/>
    <w:rsid w:val="00A63E45"/>
    <w:rsid w:val="00AB2CFB"/>
    <w:rsid w:val="00B2548F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301CD"/>
    <w:rsid w:val="00D6514D"/>
    <w:rsid w:val="00DA05A1"/>
    <w:rsid w:val="00DB291E"/>
    <w:rsid w:val="00DB3C45"/>
    <w:rsid w:val="00E020C5"/>
    <w:rsid w:val="00E16779"/>
    <w:rsid w:val="00E21B78"/>
    <w:rsid w:val="00F3278D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169</Words>
  <Characters>967</Characters>
  <Application>Microsoft Office Word</Application>
  <DocSecurity>0</DocSecurity>
  <Lines>8</Lines>
  <Paragraphs>2</Paragraphs>
  <ScaleCrop>false</ScaleCrop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54</cp:revision>
  <dcterms:created xsi:type="dcterms:W3CDTF">2023-07-11T19:40:00Z</dcterms:created>
  <dcterms:modified xsi:type="dcterms:W3CDTF">2025-05-01T23:36:00Z</dcterms:modified>
</cp:coreProperties>
</file>